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20322-2024-EnMS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2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宁波喜悦智行科技股份有限公司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王琳、杨子林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11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杨子林</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2025-N1EnMS-1059499</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2026年04月15日上午至2026年04月16日下午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EnMS:吸塑产品、注塑产品、热压产品、围板产品、中空板、蜂窝板产品的设计、生产所涉及的能源管理活动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浙江省慈溪市桥头镇吴山南路1111号</w:t>
      </w:r>
    </w:p>
    <w:p w:rsidR="00513B91">
      <w:pPr>
        <w:spacing w:line="360" w:lineRule="auto"/>
        <w:ind w:firstLine="420" w:firstLineChars="200"/>
      </w:pPr>
      <w:r>
        <w:rPr>
          <w:rFonts w:hint="eastAsia"/>
        </w:rPr>
        <w:t>办公地址：</w:t>
      </w:r>
      <w:r>
        <w:rPr>
          <w:rFonts w:hint="eastAsia"/>
        </w:rPr>
        <w:t>浙江省慈溪市桥头镇吴山南路1111号；浙江省慈溪市桥头镇智翔路188号、199号</w:t>
      </w:r>
    </w:p>
    <w:p w:rsidR="00513B91">
      <w:pPr>
        <w:spacing w:line="360" w:lineRule="auto"/>
        <w:ind w:firstLine="420" w:firstLineChars="200"/>
      </w:pPr>
      <w:r>
        <w:rPr>
          <w:rFonts w:hint="eastAsia"/>
        </w:rPr>
        <w:t>经营地址：</w:t>
      </w:r>
      <w:bookmarkStart w:id="11" w:name="生产地址"/>
      <w:bookmarkEnd w:id="11"/>
      <w:r>
        <w:rPr>
          <w:rFonts w:hint="eastAsia"/>
        </w:rPr>
        <w:t>浙江省慈溪市桥头镇吴山南路1111号；浙江省慈溪市桥头镇智翔路188号、199号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宁波喜悦智行科技股份有限公司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王琳、杨子林</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581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