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宁波喜悦智行科技股份有限公司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王琳、杨子林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2026年04月15日上午至2026年04月16日下午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371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