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青岛润鸿佳诚商贸有限公司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91370283MA94RPXTXC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青岛润鸿佳诚商贸有限公司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O:许可范围内预包装食品(含冷藏冷冻食品)、散装食品(含冷藏冷冻食品不含熟食)销售所涉及场所的相关职业健康安全管理活动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Q:许可范围内预包装食品(含冷藏冷冻食品)、散装食品(含冷藏冷冻食品不含熟食)销售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E:许可范围内预包装食品(含冷藏冷冻食品)、散装食品(含冷藏冷冻食品不含熟食)销售所涉及场所的相关环境管理活动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青岛润鸿佳诚商贸有限公司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山东省青岛市平度市同和街道办事处北京路717号17栋13号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O:许可范围内预包装食品(含冷藏冷冻食品)、散装食品(含冷藏冷冻食品不含熟食)销售所涉及场所的相关职业健康安全管理活动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Q:许可范围内预包装食品(含冷藏冷冻食品)、散装食品(含冷藏冷冻食品不含熟食)销售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E:许可范围内预包装食品(含冷藏冷冻食品)、散装食品(含冷藏冷冻食品不含熟食)销售所涉及场所的相关环境管理活动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056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