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20677-2025-E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422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宁波卓美日用品有限公司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72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宁波卓美日用品有限公司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2024-N1EMS-1340209</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E:洗浴用塑料制品的制造所涉及场所的相关环境管理活动所涉及场所的相关环境管理活动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江北区慈城镇新横八路4号</w:t>
      </w:r>
    </w:p>
    <w:p w14:paraId="5FB2C4BD">
      <w:pPr>
        <w:spacing w:line="360" w:lineRule="auto"/>
        <w:ind w:firstLine="420" w:firstLineChars="200"/>
      </w:pPr>
      <w:r>
        <w:rPr>
          <w:rFonts w:hint="eastAsia"/>
        </w:rPr>
        <w:t>办公地址：</w:t>
      </w:r>
      <w:r>
        <w:rPr>
          <w:rFonts w:hint="eastAsia"/>
        </w:rPr>
        <w:t>浙江省宁波市江北区慈城镇新横八路4号</w:t>
      </w:r>
    </w:p>
    <w:p w14:paraId="3E2A92FF">
      <w:pPr>
        <w:spacing w:line="360" w:lineRule="auto"/>
        <w:ind w:firstLine="420" w:firstLineChars="200"/>
      </w:pPr>
      <w:r>
        <w:rPr>
          <w:rFonts w:hint="eastAsia"/>
        </w:rPr>
        <w:t>经营地址：</w:t>
      </w:r>
      <w:bookmarkStart w:id="14" w:name="生产地址"/>
      <w:bookmarkEnd w:id="14"/>
      <w:r>
        <w:rPr>
          <w:rFonts w:hint="eastAsia"/>
        </w:rPr>
        <w:t>浙江省宁波市江北区慈城镇新横八路4号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宁波卓美日用品有限公司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493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