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10564-2025-Q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665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瓦房店弘宇轴承制造有限公司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谢丽丽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谢丽丽、王洪丽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5021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瓦房店弘宇轴承制造有限公司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谢丽丽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2022-N1QMS-4035866</w:t>
            </w:r>
          </w:p>
        </w:tc>
        <w:tc>
          <w:tcPr>
            <w:tcW w:w="3145" w:type="dxa"/>
            <w:vAlign w:val="center"/>
          </w:tcPr>
          <w:p w14:paraId="1EF07270">
            <w:pPr>
              <w:spacing w:line="360" w:lineRule="exact"/>
              <w:jc w:val="center"/>
              <w:rPr>
                <w:szCs w:val="21"/>
              </w:rPr>
            </w:pPr>
            <w:r>
              <w:t>17.09.00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王洪丽</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2022-N1QMS-5033074</w:t>
            </w:r>
          </w:p>
        </w:tc>
        <w:tc>
          <w:tcPr>
            <w:tcW w:w="3145" w:type="dxa"/>
            <w:vAlign w:val="center"/>
          </w:tcPr>
          <w:p w14:paraId="0773CEA1">
            <w:pPr>
              <w:spacing w:line="360" w:lineRule="exact"/>
              <w:jc w:val="center"/>
            </w:pPr>
            <w:r>
              <w:t>17.09.00,18.01.05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2025年05月21日上午至2025年05月21日下午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Q:滚动轴承（内径50mm-1200mm）的设计和制造，毛坯锻件的锻造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辽宁省瓦房店市北共济街北段80号</w:t>
      </w:r>
    </w:p>
    <w:p w14:paraId="5FB2C4BD">
      <w:pPr>
        <w:spacing w:line="360" w:lineRule="auto"/>
        <w:ind w:firstLine="420" w:firstLineChars="200"/>
      </w:pPr>
      <w:r>
        <w:rPr>
          <w:rFonts w:hint="eastAsia"/>
        </w:rPr>
        <w:t>办公地址：</w:t>
      </w:r>
      <w:r>
        <w:rPr>
          <w:rFonts w:hint="eastAsia"/>
        </w:rPr>
        <w:t>辽宁省瓦房店市北共济街北段80号</w:t>
      </w:r>
    </w:p>
    <w:p w14:paraId="3E2A92FF">
      <w:pPr>
        <w:spacing w:line="360" w:lineRule="auto"/>
        <w:ind w:firstLine="420" w:firstLineChars="200"/>
      </w:pPr>
      <w:r>
        <w:rPr>
          <w:rFonts w:hint="eastAsia"/>
        </w:rPr>
        <w:t>经营地址：</w:t>
      </w:r>
      <w:bookmarkStart w:id="14" w:name="生产地址"/>
      <w:bookmarkEnd w:id="14"/>
      <w:r>
        <w:rPr>
          <w:rFonts w:hint="eastAsia"/>
        </w:rPr>
        <w:t>辽宁省瓦房店市北共济街北段80号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2025年05月20日 08:00至2025年05月20日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瓦房店弘宇轴承制造有限公司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谢丽丽</w:t>
      </w:r>
      <w:r>
        <w:rPr>
          <w:rFonts w:hint="eastAsia"/>
          <w:b/>
          <w:color w:val="auto"/>
          <w:kern w:val="2"/>
          <w:sz w:val="21"/>
          <w:lang w:val="en-GB"/>
        </w:rPr>
        <w:t xml:space="preserve">  </w:t>
      </w:r>
      <w:r>
        <w:rPr>
          <w:rFonts w:hint="eastAsia"/>
          <w:b/>
          <w:color w:val="auto"/>
          <w:kern w:val="2"/>
          <w:sz w:val="21"/>
          <w:lang w:val="en-GB"/>
        </w:rPr>
        <w:t>谢丽丽、王洪丽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383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