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10733-2023-EO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937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河北暄晟科技有限公司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张丽、刘珊珊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459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2023-N1EMS-3216621</w:t>
            </w:r>
          </w:p>
        </w:tc>
        <w:tc>
          <w:tcPr>
            <w:tcW w:w="3145" w:type="dxa"/>
            <w:vAlign w:val="center"/>
          </w:tcPr>
          <w:p w:rsidR="00142F5C" w:rsidP="00772D33">
            <w:pPr>
              <w:spacing w:line="360" w:lineRule="exact"/>
              <w:jc w:val="center"/>
              <w:rPr>
                <w:szCs w:val="21"/>
              </w:rPr>
            </w:pPr>
            <w:r>
              <w:t>28.07.01,29.09.01,33.02.01,33.02.04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2023-N1OHSMS-3216621</w:t>
            </w:r>
          </w:p>
        </w:tc>
        <w:tc>
          <w:tcPr>
            <w:tcW w:w="3145" w:type="dxa"/>
            <w:vAlign w:val="center"/>
          </w:tcPr>
          <w:p w:rsidR="001F0A49">
            <w:pPr>
              <w:spacing w:line="360" w:lineRule="auto"/>
              <w:jc w:val="center"/>
            </w:pPr>
            <w:r>
              <w:t>28.07.01,29.09.01,33.02.01,33.02.04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28.07.01,29.09.01,33.02.01,33.02.04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2025-N1EMS-1292715</w:t>
            </w:r>
          </w:p>
        </w:tc>
        <w:tc>
          <w:tcPr>
            <w:tcW w:w="3145" w:type="dxa"/>
            <w:vAlign w:val="center"/>
          </w:tcPr>
          <w:p>
            <w:pPr>
              <w:jc w:val="cente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2025-N1OHSMS-1292715</w:t>
            </w:r>
          </w:p>
        </w:tc>
        <w:tc>
          <w:tcPr>
            <w:tcW w:w="3145" w:type="dxa"/>
            <w:vAlign w:val="center"/>
          </w:tcPr>
          <w:p>
            <w:pPr>
              <w:jc w:val="center"/>
            </w:pPr>
            <w:r>
              <w:t>29.09.01,33.02.01,33.02.04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2025-N1QMS-1292715</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E:信息系统集成；软件开发及销售；安防工程施工；安防设备销售所涉及的相关环境管理活动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O:信息系统集成；软件开发及销售；安防工程施工；安防设备销售所涉及的相关职业健康安全管理活动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Q:信息系统集成；软件开发及销售；安防工程施工；安防设备销售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河北省石家庄市桥西区胜利南街118号塔坛国际商贸城3号写字楼2006室</w:t>
      </w:r>
    </w:p>
    <w:p w:rsidR="001F0A49">
      <w:pPr>
        <w:spacing w:line="360" w:lineRule="auto"/>
        <w:ind w:firstLine="420" w:firstLineChars="200"/>
      </w:pPr>
      <w:r>
        <w:rPr>
          <w:rFonts w:hint="eastAsia"/>
        </w:rPr>
        <w:t>办公地址：</w:t>
      </w:r>
      <w:r>
        <w:rPr>
          <w:rFonts w:hint="eastAsia"/>
        </w:rPr>
        <w:t>河北省石家庄市裕华区槐安东路136号河北地质大学综合楼303室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河北省石家庄市裕华区槐安东路136号河北地质大学综合楼303室</w:t>
      </w:r>
    </w:p>
    <w:p w:rsidR="001F0A49">
      <w:pPr>
        <w:pStyle w:val="a"/>
      </w:pPr>
      <w:r>
        <w:rPr>
          <w:rFonts w:hint="eastAsia"/>
        </w:rPr>
        <w:t>多场所地址：</w:t>
      </w:r>
      <w:r>
        <w:rPr>
          <w:rFonts w:hint="eastAsia"/>
        </w:rPr>
        <w:t>安防监控系统安装与实施 河北省石家庄市裕华区槐安东路与建华大街交叉口</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河北暄晟科技有限公司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张丽、刘珊珊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661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