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北京实博安工程管理咨询有限公司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30691-2023-QEO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北京市朝阳区东四环中路56号楼17层1701单元1707A房间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北京市朝阳区东四环中路56号楼17层1701单元1707A房间</w:t>
            </w:r>
          </w:p>
          <w:p w:rsidR="00E12FF5">
            <w:r>
              <w:rPr>
                <w:rFonts w:hint="eastAsia"/>
                <w:sz w:val="21"/>
                <w:szCs w:val="21"/>
              </w:rPr>
              <w:t>北京实博安工程管理咨询有限公司 北京市昌平区永安路31号北京诺华制药昌平工厂扩建项目一期工程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孔艳丽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13693382199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marilyn.kong@sepmchina.com.cn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08:30至2025年12月04日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E:建设工程项目管理所涉及场所的相关环境管理活动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O:建设工程项目管理所涉及场所的相关职业健康安全管理活动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Q:建设工程项目管理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E:34.01.02,O:34.01.02,Q:34.01.02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5481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4889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