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中恒新意医疗科技（成都）有限公司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10736-2023-QEO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2026年02月03日 09:00至2026年02月03日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787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