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河北畅特丝网制造有限公司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10726-2023-QEO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2026年01月14日 08:30至2026年01月14日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026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