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成都齐碳科技有限公司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胡帅、冉景洲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2025年10月23日上午至2025年10月23日下午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6185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