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20679-2023-QEO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无锡迪曼空间家居有限公司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91320213MA1TA34J9R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无锡迪曼空间家居有限公司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无锡市锡山区锡北镇泾华路5号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无锡市锡山区锡北镇张泾工业园区泾瑞路38号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实木类家具、人造板类家具、综合类木家具、钢木家具的设计、生产及售后服务；其他家具(金属家具、软体家具、塑料家具、藤家具、竹家具、玻璃家具、石材家具)的设计、组装及售后服务；窗帘、饰品、挂画、地毯、灯饰、体育用品及器材、教具的销售及售后服务（认证范围覆盖的产品清单详见附件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木类家具、人造板类家具、综合类木家具、钢木家具的设计、生产及售后服务；其他家具(金属家具、软体家具、塑料家具、藤家具、竹家具、玻璃家具、石材家具)的设计、组装及售后服务；窗帘、饰品、挂画、地毯、灯饰、体育用品及器材、教具的销售及售后服务（认证范围覆盖的产品清单详见附件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木类家具、人造板类家具、综合类木家具、钢木家具的设计、生产及售后服务；其他家具(金属家具、软体家具、塑料家具、藤家具、竹家具、玻璃家具、石材家具)的设计、组装及售后服务；窗帘、饰品、挂画、地毯、灯饰、体育用品及器材、教具的销售及售后服务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无锡迪曼空间家居有限公司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无锡市锡山区锡北镇泾华路5号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无锡市锡山区锡北镇张泾工业园区泾瑞路38号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实木类家具、人造板类家具、综合类木家具、钢木家具的设计、生产及售后服务；其他家具(金属家具、软体家具、塑料家具、藤家具、竹家具、玻璃家具、石材家具)的设计、组装及售后服务；窗帘、饰品、挂画、地毯、灯饰、体育用品及器材、教具的销售及售后服务（认证范围覆盖的产品清单详见附件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木类家具、人造板类家具、综合类木家具、钢木家具的设计、生产及售后服务；其他家具(金属家具、软体家具、塑料家具、藤家具、竹家具、玻璃家具、石材家具)的设计、组装及售后服务；窗帘、饰品、挂画、地毯、灯饰、体育用品及器材、教具的销售及售后服务（认证范围覆盖的产品清单详见附件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木类家具、人造板类家具、综合类木家具、钢木家具的设计、生产及售后服务；其他家具(金属家具、软体家具、塑料家具、藤家具、竹家具、玻璃家具、石材家具)的设计、组装及售后服务；窗帘、饰品、挂画、地毯、灯饰、体育用品及器材、教具的销售及售后服务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4854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