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20679-2023-QEO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1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无锡迪曼空间家居有限公司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伍光华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27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伍光华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2023-N1OHSMS-3219448</w:t>
            </w:r>
          </w:p>
        </w:tc>
        <w:tc>
          <w:tcPr>
            <w:tcW w:w="3145" w:type="dxa"/>
            <w:vAlign w:val="center"/>
          </w:tcPr>
          <w:p w:rsidR="00142F5C" w:rsidP="00772D33">
            <w:pPr>
              <w:spacing w:line="360" w:lineRule="exact"/>
              <w:jc w:val="center"/>
              <w:rPr>
                <w:szCs w:val="21"/>
              </w:rPr>
            </w:pPr>
            <w:r>
              <w:t>23.01.01,23.01.02,23.01.04,29.08.01,29.08.07,29.08.09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伍光华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2023-N1EMS-3219448</w:t>
            </w:r>
          </w:p>
        </w:tc>
        <w:tc>
          <w:tcPr>
            <w:tcW w:w="3145" w:type="dxa"/>
            <w:vAlign w:val="center"/>
          </w:tcPr>
          <w:p w:rsidR="001F0A49">
            <w:pPr>
              <w:spacing w:line="360" w:lineRule="auto"/>
              <w:jc w:val="center"/>
            </w:pPr>
            <w:r>
              <w:t>23.01.01,23.01.02,23.01.04,29.08.01,29.08.07,29.08.09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23.01.01,23.01.02,23.01.04,29.08.01,29.08.07,29.08.09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实木类家具、人造板类家具、综合类木家具、钢木家具的设计、生产及售后服务；其他家具(金属家具、软体家具、塑料家具、藤家具、竹家具、玻璃家具、石材家具)的设计、组装及售后服务；窗帘、饰品、挂画、地毯、灯饰、体育用品及器材、教具的销售及售后服务（认证范围覆盖的产品清单详见附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实木类家具、人造板类家具、综合类木家具、钢木家具的设计、生产及售后服务；其他家具(金属家具、软体家具、塑料家具、藤家具、竹家具、玻璃家具、石材家具)的设计、组装及售后服务；窗帘、饰品、挂画、地毯、灯饰、体育用品及器材、教具的销售及售后服务（认证范围覆盖的产品清单详见附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实木类家具、人造板类家具、综合类木家具、钢木家具的设计、生产及售后服务；其他家具(金属家具、软体家具、塑料家具、藤家具、竹家具、玻璃家具、石材家具)的设计、组装及售后服务；窗帘、饰品、挂画、地毯、灯饰、体育用品及器材、教具的销售及售后服务（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无锡市锡山区锡北镇泾华路5号</w:t>
      </w:r>
    </w:p>
    <w:p w:rsidR="001F0A49">
      <w:pPr>
        <w:spacing w:line="360" w:lineRule="auto"/>
        <w:ind w:firstLine="420" w:firstLineChars="200"/>
      </w:pPr>
      <w:r>
        <w:rPr>
          <w:rFonts w:hint="eastAsia"/>
        </w:rPr>
        <w:t>办公地址：</w:t>
      </w:r>
      <w:r>
        <w:rPr>
          <w:rFonts w:hint="eastAsia"/>
        </w:rPr>
        <w:t>无锡市锡山区锡北镇张泾工业园区泾瑞路38号</w:t>
      </w:r>
    </w:p>
    <w:p w:rsidR="001F0A49">
      <w:pPr>
        <w:spacing w:line="360" w:lineRule="auto"/>
        <w:ind w:firstLine="420" w:firstLineChars="200"/>
      </w:pPr>
      <w:r>
        <w:rPr>
          <w:rFonts w:hint="eastAsia"/>
        </w:rPr>
        <w:t>经营地址：</w:t>
      </w:r>
      <w:bookmarkStart w:id="12" w:name="生产地址"/>
      <w:bookmarkEnd w:id="12"/>
      <w:r>
        <w:rPr>
          <w:rFonts w:hint="eastAsia"/>
        </w:rPr>
        <w:t>无锡市锡山区锡北镇张泾工业园区泾瑞路38号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无锡迪曼空间家居有限公司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926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