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江苏永虹钢结构工程有限公司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10672-2023-QEO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徐州经济技术开发区清洁技术产业园服务中心106号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徐州经济技术开发区创业路19号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15250948447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810160945@qq.com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2025年11月08日 08:00至2025年11月09日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E:钢结构件的制作及销售所涉及场所的相关环境管理活动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O:钢结构件的制作及销售所涉及场所的相关职业健康安全管理活动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Q:钢结构件的制作及销售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E:17.06.01,29.11.04,O:17.06.01,29.11.04,Q:17.06.01,29.11.04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0667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553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