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四川新茂源农业发展有限责任公司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20581-2023-QFH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998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