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四川康利通燃气设备有限公司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30600-2023-QEO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09:00至2025年07月16日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32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