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江西兴康电子科技有限公司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10501-2023.QE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夏红亮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18250490312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13:00至2025年07月16日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E:电感器、磁珠的设计与制造所涉及场所的相关环境管理活动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Q:电感器、磁珠的设计与制造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E:19.01.01,Q:19.01.01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5935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429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