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广州市先极自动化工程有限公司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20518-2023-QEO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广州市越秀区东风西路132-1号1111室（仅限办公使用）</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四川省成都市武侯区武青南路33号2栋201号</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王丽</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15018449738</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2025年07月28日 08:30至2025年07月28日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E:交通安全、管制及专用设备及城市轨道交通设备的制造所涉及场所的相关环境管理活动</w:t>
            </w:r>
          </w:p>
          <w:p>
            <w:pPr>
              <w:tabs>
                <w:tab w:val="left" w:pos="0"/>
              </w:tabs>
              <w:jc w:val="left"/>
              <w:rPr>
                <w:rFonts w:hint="eastAsia"/>
                <w:sz w:val="21"/>
                <w:szCs w:val="21"/>
              </w:rPr>
            </w:pPr>
            <w:r>
              <w:rPr>
                <w:rFonts w:hint="eastAsia"/>
                <w:sz w:val="21"/>
                <w:szCs w:val="21"/>
              </w:rPr>
              <w:t>O:交通安全、管制及专用设备及城市轨道交通设备的制造所涉及场所的相关职业健康安全管理活动</w:t>
            </w:r>
          </w:p>
          <w:p>
            <w:pPr>
              <w:tabs>
                <w:tab w:val="left" w:pos="0"/>
              </w:tabs>
              <w:jc w:val="left"/>
              <w:rPr>
                <w:rFonts w:hint="eastAsia"/>
                <w:sz w:val="21"/>
                <w:szCs w:val="21"/>
              </w:rPr>
            </w:pPr>
            <w:r>
              <w:rPr>
                <w:rFonts w:hint="eastAsia"/>
                <w:sz w:val="21"/>
                <w:szCs w:val="21"/>
              </w:rPr>
              <w:t>Q:交通安全、管制及专用设备及城市轨道交通设备的制造</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E:19.14.00,O:19.14.00,Q:19.14.00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冉景洲</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2024-N1OHSMS-2267598</w:t>
            </w:r>
          </w:p>
        </w:tc>
        <w:tc>
          <w:tcPr>
            <w:tcW w:w="3684" w:type="dxa"/>
            <w:gridSpan w:val="9"/>
            <w:vAlign w:val="center"/>
          </w:tcPr>
          <w:p w:rsidR="00E12FF5">
            <w:pPr>
              <w:jc w:val="center"/>
              <w:rPr>
                <w:sz w:val="21"/>
                <w:szCs w:val="21"/>
              </w:rPr>
            </w:pPr>
            <w:r>
              <w:t>19.14.00</w:t>
            </w:r>
          </w:p>
        </w:tc>
        <w:tc>
          <w:tcPr>
            <w:tcW w:w="1560" w:type="dxa"/>
            <w:gridSpan w:val="2"/>
            <w:vAlign w:val="center"/>
          </w:tcPr>
          <w:p w:rsidR="00E12FF5">
            <w:pPr>
              <w:jc w:val="center"/>
              <w:rPr>
                <w:sz w:val="21"/>
                <w:szCs w:val="21"/>
              </w:rPr>
            </w:pPr>
            <w:bookmarkStart w:id="11" w:name="_GoBack"/>
            <w:bookmarkEnd w:id="11"/>
            <w:r>
              <w:t>18983000183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冉景洲</w:t>
            </w:r>
          </w:p>
        </w:tc>
        <w:tc>
          <w:tcPr>
            <w:tcW w:w="850" w:type="dxa"/>
            <w:vAlign w:val="center"/>
          </w:tcPr>
          <w:p>
            <w:pPr>
              <w:jc w:val="center"/>
            </w:pPr>
            <w:r>
              <w:t>女</w:t>
            </w:r>
          </w:p>
        </w:tc>
        <w:tc>
          <w:tcPr>
            <w:tcW w:w="2699" w:type="dxa"/>
            <w:gridSpan w:val="4"/>
            <w:vAlign w:val="center"/>
          </w:tcPr>
          <w:p>
            <w:pPr>
              <w:jc w:val="both"/>
            </w:pPr>
            <w:r>
              <w:t>2023-N1EMS-2267598</w:t>
            </w:r>
          </w:p>
        </w:tc>
        <w:tc>
          <w:tcPr>
            <w:tcW w:w="3684" w:type="dxa"/>
            <w:gridSpan w:val="9"/>
            <w:vAlign w:val="center"/>
          </w:tcPr>
          <w:p>
            <w:pPr>
              <w:jc w:val="center"/>
            </w:pPr>
            <w:r>
              <w:t>19.14.00</w:t>
            </w:r>
          </w:p>
        </w:tc>
        <w:tc>
          <w:tcPr>
            <w:tcW w:w="1560" w:type="dxa"/>
            <w:gridSpan w:val="2"/>
            <w:vAlign w:val="center"/>
          </w:tcPr>
          <w:p>
            <w:pPr>
              <w:jc w:val="center"/>
            </w:pPr>
            <w:r>
              <w:t>18983000183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冉景洲</w:t>
            </w:r>
          </w:p>
        </w:tc>
        <w:tc>
          <w:tcPr>
            <w:tcW w:w="850" w:type="dxa"/>
            <w:vAlign w:val="center"/>
          </w:tcPr>
          <w:p>
            <w:pPr>
              <w:jc w:val="center"/>
            </w:pPr>
            <w:r>
              <w:t>女</w:t>
            </w:r>
          </w:p>
        </w:tc>
        <w:tc>
          <w:tcPr>
            <w:tcW w:w="2699" w:type="dxa"/>
            <w:gridSpan w:val="4"/>
            <w:vAlign w:val="center"/>
          </w:tcPr>
          <w:p>
            <w:pPr>
              <w:jc w:val="both"/>
            </w:pPr>
            <w:r>
              <w:t>2023-N1QMS-2267598</w:t>
            </w:r>
          </w:p>
        </w:tc>
        <w:tc>
          <w:tcPr>
            <w:tcW w:w="3684" w:type="dxa"/>
            <w:gridSpan w:val="9"/>
            <w:vAlign w:val="center"/>
          </w:tcPr>
          <w:p>
            <w:pPr>
              <w:jc w:val="center"/>
            </w:pPr>
            <w:r>
              <w:t>19.14.00</w:t>
            </w:r>
          </w:p>
        </w:tc>
        <w:tc>
          <w:tcPr>
            <w:tcW w:w="1560" w:type="dxa"/>
            <w:gridSpan w:val="2"/>
            <w:vAlign w:val="center"/>
          </w:tcPr>
          <w:p>
            <w:pPr>
              <w:jc w:val="center"/>
            </w:pPr>
            <w:r>
              <w:t>18983000183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胡帅</w:t>
            </w:r>
          </w:p>
        </w:tc>
        <w:tc>
          <w:tcPr>
            <w:tcW w:w="850" w:type="dxa"/>
            <w:vAlign w:val="center"/>
          </w:tcPr>
          <w:p>
            <w:pPr>
              <w:jc w:val="center"/>
            </w:pPr>
            <w:r>
              <w:t>男</w:t>
            </w:r>
          </w:p>
        </w:tc>
        <w:tc>
          <w:tcPr>
            <w:tcW w:w="2699" w:type="dxa"/>
            <w:gridSpan w:val="4"/>
            <w:vAlign w:val="center"/>
          </w:tcPr>
          <w:p>
            <w:pPr>
              <w:jc w:val="both"/>
            </w:pPr>
            <w:r>
              <w:t>2024-N1OHSMS-1341707</w:t>
            </w:r>
          </w:p>
        </w:tc>
        <w:tc>
          <w:tcPr>
            <w:tcW w:w="3684" w:type="dxa"/>
            <w:gridSpan w:val="9"/>
            <w:vAlign w:val="center"/>
          </w:tcPr>
          <w:p>
            <w:pPr>
              <w:jc w:val="center"/>
            </w:pPr>
          </w:p>
        </w:tc>
        <w:tc>
          <w:tcPr>
            <w:tcW w:w="1560" w:type="dxa"/>
            <w:gridSpan w:val="2"/>
            <w:vAlign w:val="center"/>
          </w:tcPr>
          <w:p>
            <w:pPr>
              <w:jc w:val="center"/>
            </w:pPr>
            <w:r>
              <w:t>18716273657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胡帅</w:t>
            </w:r>
          </w:p>
        </w:tc>
        <w:tc>
          <w:tcPr>
            <w:tcW w:w="850" w:type="dxa"/>
            <w:vAlign w:val="center"/>
          </w:tcPr>
          <w:p>
            <w:pPr>
              <w:jc w:val="center"/>
            </w:pPr>
            <w:r>
              <w:t>男</w:t>
            </w:r>
          </w:p>
        </w:tc>
        <w:tc>
          <w:tcPr>
            <w:tcW w:w="2699" w:type="dxa"/>
            <w:gridSpan w:val="4"/>
            <w:vAlign w:val="center"/>
          </w:tcPr>
          <w:p>
            <w:pPr>
              <w:jc w:val="both"/>
            </w:pPr>
            <w:r>
              <w:t>2024-N1EMS-1341707</w:t>
            </w:r>
          </w:p>
        </w:tc>
        <w:tc>
          <w:tcPr>
            <w:tcW w:w="3684" w:type="dxa"/>
            <w:gridSpan w:val="9"/>
            <w:vAlign w:val="center"/>
          </w:tcPr>
          <w:p>
            <w:pPr>
              <w:jc w:val="center"/>
            </w:pPr>
          </w:p>
        </w:tc>
        <w:tc>
          <w:tcPr>
            <w:tcW w:w="1560" w:type="dxa"/>
            <w:gridSpan w:val="2"/>
            <w:vAlign w:val="center"/>
          </w:tcPr>
          <w:p>
            <w:pPr>
              <w:jc w:val="center"/>
            </w:pPr>
            <w:r>
              <w:t>18716273657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胡帅</w:t>
            </w:r>
          </w:p>
        </w:tc>
        <w:tc>
          <w:tcPr>
            <w:tcW w:w="850" w:type="dxa"/>
            <w:vAlign w:val="center"/>
          </w:tcPr>
          <w:p>
            <w:pPr>
              <w:jc w:val="center"/>
            </w:pPr>
            <w:r>
              <w:t>男</w:t>
            </w:r>
          </w:p>
        </w:tc>
        <w:tc>
          <w:tcPr>
            <w:tcW w:w="2699" w:type="dxa"/>
            <w:gridSpan w:val="4"/>
            <w:vAlign w:val="center"/>
          </w:tcPr>
          <w:p>
            <w:pPr>
              <w:jc w:val="both"/>
            </w:pPr>
            <w:r>
              <w:t>2024-N1QMS-1341707</w:t>
            </w:r>
          </w:p>
        </w:tc>
        <w:tc>
          <w:tcPr>
            <w:tcW w:w="3684" w:type="dxa"/>
            <w:gridSpan w:val="9"/>
            <w:vAlign w:val="center"/>
          </w:tcPr>
          <w:p>
            <w:pPr>
              <w:jc w:val="center"/>
            </w:pPr>
          </w:p>
        </w:tc>
        <w:tc>
          <w:tcPr>
            <w:tcW w:w="1560" w:type="dxa"/>
            <w:gridSpan w:val="2"/>
            <w:vAlign w:val="center"/>
          </w:tcPr>
          <w:p>
            <w:pPr>
              <w:jc w:val="center"/>
            </w:pPr>
            <w:r>
              <w:t>18716273657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文平</w:t>
            </w:r>
          </w:p>
        </w:tc>
        <w:tc>
          <w:tcPr>
            <w:tcW w:w="850" w:type="dxa"/>
            <w:vAlign w:val="center"/>
          </w:tcPr>
          <w:p>
            <w:pPr>
              <w:jc w:val="center"/>
            </w:pPr>
            <w:r>
              <w:t>男</w:t>
            </w:r>
          </w:p>
        </w:tc>
        <w:tc>
          <w:tcPr>
            <w:tcW w:w="2699" w:type="dxa"/>
            <w:gridSpan w:val="4"/>
            <w:vAlign w:val="center"/>
          </w:tcPr>
          <w:p>
            <w:pPr>
              <w:jc w:val="both"/>
            </w:pPr>
            <w:r>
              <w:t>2022-N1OHSMS-3093566</w:t>
            </w:r>
          </w:p>
        </w:tc>
        <w:tc>
          <w:tcPr>
            <w:tcW w:w="3684" w:type="dxa"/>
            <w:gridSpan w:val="9"/>
            <w:vAlign w:val="center"/>
          </w:tcPr>
          <w:p>
            <w:pPr>
              <w:jc w:val="center"/>
            </w:pPr>
            <w:r>
              <w:t>19.14.00</w:t>
            </w:r>
          </w:p>
        </w:tc>
        <w:tc>
          <w:tcPr>
            <w:tcW w:w="1560" w:type="dxa"/>
            <w:gridSpan w:val="2"/>
            <w:vAlign w:val="center"/>
          </w:tcPr>
          <w:p>
            <w:pPr>
              <w:jc w:val="center"/>
            </w:pPr>
            <w:r>
              <w:t>13983696917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文平</w:t>
            </w:r>
          </w:p>
        </w:tc>
        <w:tc>
          <w:tcPr>
            <w:tcW w:w="850" w:type="dxa"/>
            <w:vAlign w:val="center"/>
          </w:tcPr>
          <w:p>
            <w:pPr>
              <w:jc w:val="center"/>
            </w:pPr>
            <w:r>
              <w:t>男</w:t>
            </w:r>
          </w:p>
        </w:tc>
        <w:tc>
          <w:tcPr>
            <w:tcW w:w="2699" w:type="dxa"/>
            <w:gridSpan w:val="4"/>
            <w:vAlign w:val="center"/>
          </w:tcPr>
          <w:p>
            <w:pPr>
              <w:jc w:val="both"/>
            </w:pPr>
            <w:r>
              <w:t>2024-N1EMS-4093566</w:t>
            </w:r>
          </w:p>
        </w:tc>
        <w:tc>
          <w:tcPr>
            <w:tcW w:w="3684" w:type="dxa"/>
            <w:gridSpan w:val="9"/>
            <w:vAlign w:val="center"/>
          </w:tcPr>
          <w:p>
            <w:pPr>
              <w:jc w:val="center"/>
            </w:pPr>
            <w:r>
              <w:t>19.14.00</w:t>
            </w:r>
          </w:p>
        </w:tc>
        <w:tc>
          <w:tcPr>
            <w:tcW w:w="1560" w:type="dxa"/>
            <w:gridSpan w:val="2"/>
            <w:vAlign w:val="center"/>
          </w:tcPr>
          <w:p>
            <w:pPr>
              <w:jc w:val="center"/>
            </w:pPr>
            <w:r>
              <w:t>13983696917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文平</w:t>
            </w:r>
          </w:p>
        </w:tc>
        <w:tc>
          <w:tcPr>
            <w:tcW w:w="850" w:type="dxa"/>
            <w:vAlign w:val="center"/>
          </w:tcPr>
          <w:p>
            <w:pPr>
              <w:jc w:val="center"/>
            </w:pPr>
            <w:r>
              <w:t>男</w:t>
            </w:r>
          </w:p>
        </w:tc>
        <w:tc>
          <w:tcPr>
            <w:tcW w:w="2699" w:type="dxa"/>
            <w:gridSpan w:val="4"/>
            <w:vAlign w:val="center"/>
          </w:tcPr>
          <w:p>
            <w:pPr>
              <w:jc w:val="both"/>
            </w:pPr>
            <w:r>
              <w:t>2025-N1QMS-5093566</w:t>
            </w:r>
          </w:p>
        </w:tc>
        <w:tc>
          <w:tcPr>
            <w:tcW w:w="3684" w:type="dxa"/>
            <w:gridSpan w:val="9"/>
            <w:vAlign w:val="center"/>
          </w:tcPr>
          <w:p>
            <w:pPr>
              <w:jc w:val="center"/>
            </w:pPr>
            <w:r>
              <w:t>19.14.00</w:t>
            </w:r>
          </w:p>
        </w:tc>
        <w:tc>
          <w:tcPr>
            <w:tcW w:w="1560" w:type="dxa"/>
            <w:gridSpan w:val="2"/>
            <w:vAlign w:val="center"/>
          </w:tcPr>
          <w:p>
            <w:pPr>
              <w:jc w:val="center"/>
            </w:pPr>
            <w:r>
              <w:t>13983696917</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2025-07-23</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797616"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56830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