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陕西鑫昊堃机械设备有限公司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20540-2023-EO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陕西省宝鸡市高新开发区千河镇冯家嘴村老砖厂工业园3号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宝鸡市渭滨区石鼓工业园东区党成路72号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13991705055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13991705055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08:30至2025年08月09日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E:机械加工所涉及场所的相关环境管理活动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Q:机械加工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E:17.10.02,O:17.10.02,Q:17.10.02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王行之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2024-N1OHSMS-2262000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18628577287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王行之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2023-N1EMS-2262000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18628577287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王行之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2023-N1QMS-2262000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18628577287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461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3365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