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大竹县第七建筑工程有限责任公司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514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