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宜邦机械科技（邯郸市）有限公司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485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