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杭州森乐士科技有限公司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438134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