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10434-2023-QEO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浙江遂金复合材料有限公司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91331123MA28J60D4L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浙江遂金复合材料有限公司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E:玻纤增强热塑性复合材料(片材、板材)及其制品的生产所涉及的相关环境管理活动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O:玻纤增强热塑性复合材料(片材、板材)及其制品的生产所涉及的相关职业健康安全管理活动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Q:玻纤增强热塑性复合材料(片材、板材)及其制品的生产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浙江遂金复合材料有限公司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浙江遂昌县云峰街道毛田工业区块SGYP（2010）15号地块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E:玻纤增强热塑性复合材料(片材、板材)及其制品的生产所涉及的相关环境管理活动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O:玻纤增强热塑性复合材料(片材、板材)及其制品的生产所涉及的相关职业健康安全管理活动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Q:玻纤增强热塑性复合材料(片材、板材)及其制品的生产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235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