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浙江遂金复合材料有限公司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10434-2023-QEO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雷余蓉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18806886033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4923944728qq.com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2025年07月05日 08:30至2025年07月07日 15:30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E:玻纤增强热塑性复合材料(片材、板材)及其制品的生产所涉及的相关环境管理活动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O:玻纤增强热塑性复合材料(片材、板材)及其制品的生产所涉及的相关职业健康安全管理活动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Q:玻纤增强热塑性复合材料(片材、板材)及其制品的生产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E:14.02.01,O:14.02.01,Q:14.02.01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96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81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