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成都志和联恒科技有限公司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20468-2023-QEO HSE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0508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