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30494-2023-QEO 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河北汇利新通机械配件有限公司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91131125MA0CQUUC04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河北汇利新通机械配件有限公司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河北省衡水市安平县西两洼乡耿官屯村村西150米处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河北省衡水市安平县西两洼乡耿官屯村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E:不锈钢网、筛网（石油砂滤管、石油振动筛网、冲孔网、不锈钢绳网）的生产；石油机械设备的销售所涉及场所的相关环境管理活动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O:不锈钢网、筛网（石油砂滤管、石油振动筛网、冲孔网、不锈钢绳网）的生产；石油机械设备的销售所涉及场所的相关职业健康安全管理活动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Q:不锈钢网、筛网（石油砂滤管、石油振动筛网、冲孔网、不锈钢绳网）的生产；石油机械设备的销售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河北汇利新通机械配件有限公司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河北省衡水市安平县西两洼乡耿官屯村村西150米处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河北省衡水市安平县西两洼乡耿官屯村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E:不锈钢网、筛网（石油砂滤管、石油振动筛网、冲孔网、不锈钢绳网）的生产；石油机械设备的销售所涉及场所的相关环境管理活动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O:不锈钢网、筛网（石油砂滤管、石油振动筛网、冲孔网、不锈钢绳网）的生产；石油机械设备的销售所涉及场所的相关职业健康安全管理活动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Q:不锈钢网、筛网（石油砂滤管、石油振动筛网、冲孔网、不锈钢绳网）的生产；石油机械设备的销售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31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