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 xml:space="preserve">30494-2023-QEO  </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4939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河北汇利新通机械配件有限公司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273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2022-N1QMS-2244880</w:t>
            </w:r>
          </w:p>
        </w:tc>
        <w:tc>
          <w:tcPr>
            <w:tcW w:w="3145" w:type="dxa"/>
            <w:vAlign w:val="center"/>
          </w:tcPr>
          <w:p w:rsidR="001F0A49">
            <w:pPr>
              <w:spacing w:line="360" w:lineRule="auto"/>
              <w:jc w:val="center"/>
            </w:pPr>
            <w:bookmarkStart w:id="4" w:name="_GoBack"/>
            <w:bookmarkEnd w:id="4"/>
            <w:r>
              <w:t>17.12.03,29.10.07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17.12.03,29.10.07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2022-N1OHSMS-1244880</w:t>
            </w:r>
          </w:p>
        </w:tc>
        <w:tc>
          <w:tcPr>
            <w:tcW w:w="3145" w:type="dxa"/>
            <w:vAlign w:val="center"/>
          </w:tcPr>
          <w:p>
            <w:pPr>
              <w:jc w:val="center"/>
            </w:pPr>
            <w:r>
              <w:t>17.12.03,29.10.07</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2025年06月19日上午至2025年06月20日下午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E:不锈钢网、筛网（石油砂滤管、石油振动筛网、冲孔网、不锈钢绳网）的生产；石油机械设备的销售所涉及场所的相关环境管理活动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O:不锈钢网、筛网（石油砂滤管、石油振动筛网、冲孔网、不锈钢绳网）的生产；石油机械设备的销售所涉及场所的相关职业健康安全管理活动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Q:不锈钢网、筛网（石油砂滤管、石油振动筛网、冲孔网、不锈钢绳网）的生产；石油机械设备的销售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河北省衡水市安平县西两洼乡耿官屯村村西150米处</w:t>
      </w:r>
    </w:p>
    <w:p w:rsidR="001F0A49">
      <w:pPr>
        <w:spacing w:line="360" w:lineRule="auto"/>
        <w:ind w:firstLine="420" w:firstLineChars="200"/>
      </w:pPr>
      <w:r>
        <w:rPr>
          <w:rFonts w:hint="eastAsia"/>
        </w:rPr>
        <w:t>办公地址：</w:t>
      </w:r>
      <w:r>
        <w:rPr>
          <w:rFonts w:hint="eastAsia"/>
        </w:rPr>
        <w:t>河北省衡水市安平县西两洼乡耿官屯村</w:t>
      </w:r>
    </w:p>
    <w:p w:rsidR="001F0A49">
      <w:pPr>
        <w:spacing w:line="360" w:lineRule="auto"/>
        <w:ind w:firstLine="420" w:firstLineChars="200"/>
      </w:pPr>
      <w:r>
        <w:rPr>
          <w:rFonts w:hint="eastAsia"/>
        </w:rPr>
        <w:t>经营地址：</w:t>
      </w:r>
      <w:bookmarkStart w:id="13" w:name="生产地址"/>
      <w:bookmarkEnd w:id="13"/>
      <w:r>
        <w:rPr>
          <w:rFonts w:hint="eastAsia"/>
        </w:rPr>
        <w:t>河北省衡水市安平县西两洼乡耿官屯村</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河北汇利新通机械配件有限公司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795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