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河北庆晟精密机械制造有限公司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30455-2023-EO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2025-N1EMS-4034524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2025-N1OHSMS-4034524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2024-N1EnMS-1034524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2025-N1EMS-2215052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2025-N1OHSMS-2215052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2025-N0EnMS-1215052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2025年06月23日 08:30至2025年06月25日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5278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