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江西恒金智能科技有限公司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10390-2023-QEO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2024-N1QMS-2286307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2024-N1EMS-2286307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2024-N1OHSMS-2286307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13:30至2025年06月15日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483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