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山西晋乐电缆有限公司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30373-2023-QEO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2024-N1QMS-1304083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2024-N1EMS-1304083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2025年06月05日 08:30至2025年06月07日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91103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