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自贡威荣科技有限公司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20356-2023-QEO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ISC-93566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09:00至2025年05月23日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031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