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自贡威荣科技有限公司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胡帅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胡帅、文平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2025年05月22日上午至2025年05月23日下午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胡帅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2091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