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德清县恒建钢结构有限公司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10313-2023-QEO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2025-N1QMS-1453681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95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