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青岛鸿泰健康科技有限公司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2025年06月05日下午至2025年06月07日下午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507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