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青岛鸿泰健康科技有限公司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13:30至2025年06月07日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2900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