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广东康思美建设有限公司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375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