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20653-2025-QE</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28578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山西卡本泰科技有限公司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时俊琴</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时俊琴、马国强</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53364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山西卡本泰科技有限公司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时俊琴</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2024-N1QMS-5027778</w:t>
            </w:r>
          </w:p>
        </w:tc>
        <w:tc>
          <w:tcPr>
            <w:tcW w:w="3145" w:type="dxa"/>
            <w:vAlign w:val="center"/>
          </w:tcPr>
          <w:p w14:paraId="1EF07270">
            <w:pPr>
              <w:spacing w:line="360" w:lineRule="exact"/>
              <w:jc w:val="center"/>
              <w:rPr>
                <w:szCs w:val="21"/>
              </w:rPr>
            </w:pPr>
            <w:r>
              <w:t>29.08.03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时俊琴</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2024-N1EMS-4027778</w:t>
            </w:r>
          </w:p>
        </w:tc>
        <w:tc>
          <w:tcPr>
            <w:tcW w:w="3145" w:type="dxa"/>
            <w:vAlign w:val="center"/>
          </w:tcPr>
          <w:p w14:paraId="0773CEA1">
            <w:pPr>
              <w:spacing w:line="360" w:lineRule="exact"/>
              <w:jc w:val="center"/>
            </w:pPr>
            <w:r>
              <w:t>29.08.03</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马国强</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2024-N1QMS-1351037</w:t>
            </w:r>
          </w:p>
        </w:tc>
        <w:tc>
          <w:tcPr>
            <w:tcW w:w="3145" w:type="dxa"/>
            <w:vAlign w:val="center"/>
          </w:tcPr>
          <w:p w14:paraId="7F43F701">
            <w:pPr>
              <w:spacing w:line="360" w:lineRule="exact"/>
              <w:jc w:val="center"/>
            </w:pPr>
            <w:r>
              <w:t>29.08.03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马国强</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2024-N1EMS-1351037</w:t>
            </w:r>
          </w:p>
        </w:tc>
        <w:tc>
          <w:tcPr>
            <w:tcW w:w="3145" w:type="dxa"/>
            <w:vAlign w:val="center"/>
          </w:tcPr>
          <w:p>
            <w:pPr>
              <w:jc w:val="center"/>
            </w:pPr>
            <w:r>
              <w:t>29.08.03</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2025年06月05日上午至2025年06月05日下午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E:电热膜的销售所涉及场所的相关环境管理活动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Q:电热膜的销售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山西省大同市开发区高新技术创业服务中心619室</w:t>
      </w:r>
    </w:p>
    <w:p w14:paraId="5FB2C4BD">
      <w:pPr>
        <w:spacing w:line="360" w:lineRule="auto"/>
        <w:ind w:firstLine="420" w:firstLineChars="200"/>
      </w:pPr>
      <w:r>
        <w:rPr>
          <w:rFonts w:hint="eastAsia"/>
        </w:rPr>
        <w:t>办公地址：</w:t>
      </w:r>
      <w:r>
        <w:rPr>
          <w:rFonts w:hint="eastAsia"/>
        </w:rPr>
        <w:t>山西省大同市新荣区桥南工业园区甲一号3号办公楼</w:t>
      </w:r>
    </w:p>
    <w:p w14:paraId="3E2A92FF">
      <w:pPr>
        <w:spacing w:line="360" w:lineRule="auto"/>
        <w:ind w:firstLine="420" w:firstLineChars="200"/>
      </w:pPr>
      <w:r>
        <w:rPr>
          <w:rFonts w:hint="eastAsia"/>
        </w:rPr>
        <w:t>经营地址：</w:t>
      </w:r>
      <w:bookmarkStart w:id="14" w:name="生产地址"/>
      <w:bookmarkEnd w:id="14"/>
      <w:r>
        <w:rPr>
          <w:rFonts w:hint="eastAsia"/>
        </w:rPr>
        <w:t>山西省大同市新荣区桥南工业园区甲一号3号办公楼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2025年06月03日 13:30至2025年06月03日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山西卡本泰科技有限公司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时俊琴</w:t>
      </w:r>
      <w:r>
        <w:rPr>
          <w:rFonts w:hint="eastAsia"/>
          <w:b/>
          <w:color w:val="auto"/>
          <w:kern w:val="2"/>
          <w:sz w:val="21"/>
          <w:lang w:val="en-GB"/>
        </w:rPr>
        <w:t xml:space="preserve">  </w:t>
      </w:r>
      <w:r>
        <w:rPr>
          <w:rFonts w:hint="eastAsia"/>
          <w:b/>
          <w:color w:val="auto"/>
          <w:kern w:val="2"/>
          <w:sz w:val="21"/>
          <w:lang w:val="en-GB"/>
        </w:rPr>
        <w:t>时俊琴、马国强</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15551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