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山西凯翔凯宇科技有限公司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1808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