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安徽天诚鑫磊建筑工程有限公司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2025年05月18日下午至2025年05月20日下午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周长润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745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