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中成科建工程技术有限公司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0124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