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20632-2025-QEO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15061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中成科建工程技术有限公司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陈伟</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陈伟、颜晔</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59730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中成科建工程技术有限公司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陈伟</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2024-N1EMS-2265256</w:t>
            </w:r>
          </w:p>
        </w:tc>
        <w:tc>
          <w:tcPr>
            <w:tcW w:w="3145" w:type="dxa"/>
            <w:vAlign w:val="center"/>
          </w:tcPr>
          <w:p w14:paraId="1EF07270">
            <w:pPr>
              <w:spacing w:line="360" w:lineRule="exact"/>
              <w:jc w:val="center"/>
              <w:rPr>
                <w:szCs w:val="21"/>
              </w:rPr>
            </w:pPr>
            <w:r>
              <w:t>34.01.02,35.21.01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陈伟</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2024-N1OHSMS-1265256</w:t>
            </w:r>
          </w:p>
        </w:tc>
        <w:tc>
          <w:tcPr>
            <w:tcW w:w="3145" w:type="dxa"/>
            <w:vAlign w:val="center"/>
          </w:tcPr>
          <w:p w14:paraId="0773CEA1">
            <w:pPr>
              <w:spacing w:line="360" w:lineRule="exact"/>
              <w:jc w:val="center"/>
            </w:pPr>
            <w:r>
              <w:t>34.01.01,35.21.03</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陈伟</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2023-N1QMS-2265256</w:t>
            </w:r>
          </w:p>
        </w:tc>
        <w:tc>
          <w:tcPr>
            <w:tcW w:w="3145" w:type="dxa"/>
            <w:vAlign w:val="center"/>
          </w:tcPr>
          <w:p w14:paraId="7F43F701">
            <w:pPr>
              <w:spacing w:line="360" w:lineRule="exact"/>
              <w:jc w:val="center"/>
            </w:pPr>
            <w:r>
              <w:t>34.01.02,35.21.03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颜晔</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2023-N1EMS-3096265</w:t>
            </w:r>
          </w:p>
        </w:tc>
        <w:tc>
          <w:tcPr>
            <w:tcW w:w="3145" w:type="dxa"/>
            <w:vAlign w:val="center"/>
          </w:tcPr>
          <w:p>
            <w:pPr>
              <w:jc w:val="center"/>
            </w:pPr>
            <w:r>
              <w:t>34.01.02,35.21.01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颜晔</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2023-N1OHSMS-5096265</w:t>
            </w:r>
          </w:p>
        </w:tc>
        <w:tc>
          <w:tcPr>
            <w:tcW w:w="3145" w:type="dxa"/>
            <w:vAlign w:val="center"/>
          </w:tcPr>
          <w:p>
            <w:pPr>
              <w:jc w:val="center"/>
            </w:pPr>
            <w:r>
              <w:t>34.01.01,35.21.03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颜晔</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2022-N1QMS-4096265</w:t>
            </w:r>
          </w:p>
        </w:tc>
        <w:tc>
          <w:tcPr>
            <w:tcW w:w="3145" w:type="dxa"/>
            <w:vAlign w:val="center"/>
          </w:tcPr>
          <w:p>
            <w:pPr>
              <w:jc w:val="center"/>
            </w:pPr>
            <w:r>
              <w:t>34.01.02,35.21.03</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2025年05月27日上午至2025年05月29日上午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E:工程咨询、工程招标代理、工程造价咨询、政府采购代理所涉及场所的相关环境管理活动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O:工程咨询、工程招标代理、工程造价咨询、政府采购代理所涉及场所的相关职业健康安全管理活动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Q:工程咨询、工程招标代理、工程造价咨询、政府采购代理</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成都市武侯区星狮路818号4栋4单元201号</w:t>
      </w:r>
    </w:p>
    <w:p w14:paraId="5FB2C4BD">
      <w:pPr>
        <w:spacing w:line="360" w:lineRule="auto"/>
        <w:ind w:firstLine="420" w:firstLineChars="200"/>
      </w:pPr>
      <w:r>
        <w:rPr>
          <w:rFonts w:hint="eastAsia"/>
        </w:rPr>
        <w:t>办公地址：</w:t>
      </w:r>
      <w:r>
        <w:rPr>
          <w:rFonts w:hint="eastAsia"/>
        </w:rPr>
        <w:t>四川省成都市武侯区星狮路818号4栋4单元201号</w:t>
      </w:r>
    </w:p>
    <w:p w14:paraId="3E2A92FF">
      <w:pPr>
        <w:spacing w:line="360" w:lineRule="auto"/>
        <w:ind w:firstLine="420" w:firstLineChars="200"/>
      </w:pPr>
      <w:r>
        <w:rPr>
          <w:rFonts w:hint="eastAsia"/>
        </w:rPr>
        <w:t>经营地址：</w:t>
      </w:r>
      <w:bookmarkStart w:id="14" w:name="生产地址"/>
      <w:bookmarkEnd w:id="14"/>
      <w:r>
        <w:rPr>
          <w:rFonts w:hint="eastAsia"/>
        </w:rPr>
        <w:t>四川省成都市武侯区星狮路818号4栋4单元201号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2025年05月26日 08:30至2025年05月26日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中成科建工程技术有限公司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陈伟</w:t>
      </w:r>
      <w:r>
        <w:rPr>
          <w:rFonts w:hint="eastAsia"/>
          <w:b/>
          <w:color w:val="auto"/>
          <w:kern w:val="2"/>
          <w:sz w:val="21"/>
          <w:lang w:val="en-GB"/>
        </w:rPr>
        <w:t xml:space="preserve">  </w:t>
      </w:r>
      <w:r>
        <w:rPr>
          <w:rFonts w:hint="eastAsia"/>
          <w:b/>
          <w:color w:val="auto"/>
          <w:kern w:val="2"/>
          <w:sz w:val="21"/>
          <w:lang w:val="en-GB"/>
        </w:rPr>
        <w:t>陈伟、颜晔</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58096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