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湖南绿世纪环保科技有限公司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温红玲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温红玲、黄友珍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2025年05月22日下午至2025年05月23日下午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温红玲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6693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