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杭州原生林纺织品有限公司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钱红弟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2024-N0QMS-1412446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2026年04月13日 08:30至2026年04月13日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376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