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10228-2025-QEOFH</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139855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北京同得发餐饮管理有限公司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质量管理体系、环境管理体系、职业健康安全管理体系、食品安全管理体系、危害分析与关键控制点体系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邝柏臣</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邝柏臣</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713213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邝柏臣</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2026-N1EMS-2222839</w:t>
            </w:r>
          </w:p>
        </w:tc>
        <w:tc>
          <w:tcPr>
            <w:tcW w:w="3145" w:type="dxa"/>
            <w:vAlign w:val="center"/>
          </w:tcPr>
          <w:p w:rsidR="00142F5C" w:rsidP="00772D33">
            <w:pPr>
              <w:spacing w:line="360" w:lineRule="exact"/>
              <w:jc w:val="center"/>
              <w:rPr>
                <w:szCs w:val="21"/>
              </w:rPr>
            </w:pPr>
            <w:r>
              <w:t>30.05.00</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邝柏臣</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2023-N1FSMS-2222839</w:t>
            </w:r>
          </w:p>
        </w:tc>
        <w:tc>
          <w:tcPr>
            <w:tcW w:w="3145" w:type="dxa"/>
            <w:vAlign w:val="center"/>
          </w:tcPr>
          <w:p w:rsidR="001F0A49">
            <w:pPr>
              <w:spacing w:line="360" w:lineRule="auto"/>
              <w:jc w:val="center"/>
            </w:pPr>
            <w:r>
              <w:t>E</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邝柏臣</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2023-N1HACCP-2222839</w:t>
            </w:r>
          </w:p>
        </w:tc>
        <w:tc>
          <w:tcPr>
            <w:tcW w:w="3145" w:type="dxa"/>
            <w:vAlign w:val="center"/>
          </w:tcPr>
          <w:p>
            <w:pPr>
              <w:jc w:val="center"/>
            </w:pPr>
            <w:r>
              <w:t>E</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邝柏臣</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2026-N1OHSMS-2222839</w:t>
            </w:r>
          </w:p>
        </w:tc>
        <w:tc>
          <w:tcPr>
            <w:tcW w:w="3145" w:type="dxa"/>
            <w:vAlign w:val="center"/>
          </w:tcPr>
          <w:p>
            <w:pPr>
              <w:jc w:val="center"/>
            </w:pPr>
            <w:r>
              <w:t>30.05.00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邝柏臣</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2023-N1QMS-2222839</w:t>
            </w:r>
          </w:p>
        </w:tc>
        <w:tc>
          <w:tcPr>
            <w:tcW w:w="3145" w:type="dxa"/>
            <w:vAlign w:val="center"/>
          </w:tcPr>
          <w:p>
            <w:pPr>
              <w:jc w:val="center"/>
            </w:pPr>
            <w:r>
              <w:t>30.05.00</w:t>
            </w: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质量管理体系、环境管理体系、职业健康安全管理体系、食品安全管理体系、危害分析与关键控制点体系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24001-2016/ISO14001:2015、ISO 22000:2018、危害分析与关键控制点（HACCP）体系认证要求（V1.0）、GB/T45001-2020 / ISO45001：2018、GB/T19001-2016/ISO9001:2015</w:t>
            </w:r>
            <w:r w:rsidR="00030DED">
              <w:rPr>
                <w:rFonts w:hint="eastAsia"/>
                <w:sz w:val="21"/>
                <w:szCs w:val="21"/>
                <w:lang w:val="de-DE"/>
              </w:rPr>
              <w:t xml:space="preserve">  </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2026年03月15日上午至2026年03月18日下午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E:集体用餐配送（热食类食品制售）所涉及场所的相关环境管理活动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F:位于北京市顺义区高丽营镇金马工业园二街4-5号（门牌号）北京同得发餐饮管理有限公司的集体用餐配送（热食类食品制售）</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H:位于北京市顺义区高丽营镇金马工业园二街4-5号（门牌号）北京同得发餐饮管理有限公司的集体用餐配送（热食类食品制售）</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S:集体用餐配送（热食类食品制售）所涉及场所的相关职业健康安全管理活动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Q:集体用餐配送（热食类食品制售）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北京市顺义区高丽营镇金马工业园二街 4-5号（门牌号）</w:t>
      </w:r>
    </w:p>
    <w:p w:rsidR="001F0A49">
      <w:pPr>
        <w:spacing w:line="360" w:lineRule="auto"/>
        <w:ind w:firstLine="420" w:firstLineChars="200"/>
      </w:pPr>
      <w:r>
        <w:rPr>
          <w:rFonts w:hint="eastAsia"/>
        </w:rPr>
        <w:t>办公地址：</w:t>
      </w:r>
      <w:r>
        <w:rPr>
          <w:rFonts w:hint="eastAsia"/>
        </w:rPr>
        <w:t>北京市顺义区高丽营镇金马工业园二街 4-5号（门牌号）</w:t>
      </w:r>
    </w:p>
    <w:p w:rsidR="001F0A49">
      <w:pPr>
        <w:spacing w:line="360" w:lineRule="auto"/>
        <w:ind w:firstLine="420" w:firstLineChars="200"/>
      </w:pPr>
      <w:r>
        <w:rPr>
          <w:rFonts w:hint="eastAsia"/>
        </w:rPr>
        <w:t>经营地址：</w:t>
      </w:r>
      <w:bookmarkStart w:id="12" w:name="生产地址"/>
      <w:bookmarkEnd w:id="12"/>
      <w:r>
        <w:rPr>
          <w:rFonts w:hint="eastAsia"/>
        </w:rPr>
        <w:t>北京市顺义区高丽营镇金马工业园二街 4-5号（门牌号）</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907874">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907874">
            <w:pPr>
              <w:pStyle w:val="Default"/>
              <w:spacing w:before="156" w:beforeLines="50" w:after="156" w:afterLines="50" w:line="360" w:lineRule="auto"/>
              <w:rPr>
                <w:bCs/>
                <w:color w:val="auto"/>
                <w:kern w:val="2"/>
                <w:sz w:val="21"/>
              </w:rPr>
            </w:pPr>
          </w:p>
          <w:p w:rsidR="001F0A49" w:rsidP="00907874">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907874">
            <w:pPr>
              <w:pStyle w:val="Default"/>
              <w:spacing w:before="156" w:beforeLines="50" w:after="156" w:afterLines="50" w:line="360" w:lineRule="auto"/>
              <w:rPr>
                <w:color w:val="auto"/>
                <w:sz w:val="21"/>
                <w:szCs w:val="21"/>
              </w:rPr>
            </w:pPr>
          </w:p>
          <w:p w:rsidR="001F0A49" w:rsidRPr="0043087C" w:rsidP="0043087C">
            <w:r w:rsidRPr="0043087C">
              <w:rPr>
                <w:rFonts w:hint="eastAsia"/>
              </w:rPr>
              <w:t>3</w:t>
            </w:r>
            <w:r w:rsidRPr="0043087C">
              <w:rPr>
                <w:rFonts w:hint="eastAsia"/>
              </w:rPr>
              <w:t>）投诉的接受和处理情况：</w:t>
            </w:r>
          </w:p>
          <w:p w:rsidR="0043087C" w:rsidRPr="0043087C" w:rsidP="0043087C"/>
          <w:p w:rsidR="0043087C" w:rsidP="0043087C">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907874">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北京同得发餐饮管理有限公司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907874">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90787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90787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邝柏臣</w:t>
      </w:r>
      <w:r>
        <w:rPr>
          <w:rFonts w:hint="eastAsia"/>
          <w:b/>
          <w:color w:val="auto"/>
          <w:kern w:val="2"/>
          <w:sz w:val="21"/>
          <w:lang w:val="en-GB"/>
        </w:rPr>
        <w:t xml:space="preserve">  </w:t>
      </w:r>
      <w:r>
        <w:rPr>
          <w:rFonts w:hint="eastAsia"/>
          <w:b/>
          <w:color w:val="auto"/>
          <w:kern w:val="2"/>
          <w:sz w:val="21"/>
          <w:lang w:val="en-GB"/>
        </w:rPr>
        <w:t>邝柏臣</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3C706B">
              <w:rPr>
                <w:szCs w:val="21"/>
              </w:rPr>
              <w:fldChar w:fldCharType="begin"/>
            </w:r>
            <w:r>
              <w:rPr>
                <w:szCs w:val="21"/>
              </w:rPr>
              <w:instrText xml:space="preserve"> PAGE </w:instrText>
            </w:r>
            <w:r w:rsidR="003C706B">
              <w:rPr>
                <w:szCs w:val="21"/>
              </w:rPr>
              <w:fldChar w:fldCharType="separate"/>
            </w:r>
            <w:r w:rsidR="00907874">
              <w:rPr>
                <w:noProof/>
                <w:szCs w:val="21"/>
              </w:rPr>
              <w:t>2</w:t>
            </w:r>
            <w:r w:rsidR="003C706B">
              <w:rPr>
                <w:szCs w:val="21"/>
              </w:rPr>
              <w:fldChar w:fldCharType="end"/>
            </w:r>
            <w:r>
              <w:rPr>
                <w:rFonts w:hint="eastAsia"/>
                <w:szCs w:val="21"/>
              </w:rPr>
              <w:t>页共</w:t>
            </w:r>
            <w:r w:rsidR="003C706B">
              <w:rPr>
                <w:szCs w:val="21"/>
              </w:rPr>
              <w:fldChar w:fldCharType="begin"/>
            </w:r>
            <w:r>
              <w:rPr>
                <w:rFonts w:hint="eastAsia"/>
                <w:szCs w:val="21"/>
              </w:rPr>
              <w:instrText>=</w:instrText>
            </w:r>
            <w:r w:rsidR="003C706B">
              <w:rPr>
                <w:szCs w:val="21"/>
              </w:rPr>
              <w:fldChar w:fldCharType="begin"/>
            </w:r>
            <w:r>
              <w:rPr>
                <w:szCs w:val="21"/>
              </w:rPr>
              <w:instrText xml:space="preserve"> NUMPAGES  </w:instrText>
            </w:r>
            <w:r w:rsidR="003C706B">
              <w:rPr>
                <w:szCs w:val="21"/>
              </w:rPr>
              <w:fldChar w:fldCharType="separate"/>
            </w:r>
            <w:r w:rsidR="00907874">
              <w:rPr>
                <w:noProof/>
                <w:szCs w:val="21"/>
              </w:rPr>
              <w:instrText>9</w:instrText>
            </w:r>
            <w:r w:rsidR="003C706B">
              <w:rPr>
                <w:szCs w:val="21"/>
              </w:rPr>
              <w:fldChar w:fldCharType="end"/>
            </w:r>
            <w:r>
              <w:rPr>
                <w:rFonts w:hint="eastAsia"/>
                <w:szCs w:val="21"/>
              </w:rPr>
              <w:instrText>-</w:instrText>
            </w:r>
            <w:r>
              <w:rPr>
                <w:szCs w:val="21"/>
              </w:rPr>
              <w:instrText xml:space="preserve">1 </w:instrText>
            </w:r>
            <w:r w:rsidR="003C706B">
              <w:rPr>
                <w:szCs w:val="21"/>
              </w:rPr>
              <w:fldChar w:fldCharType="separate"/>
            </w:r>
            <w:r w:rsidR="00907874">
              <w:rPr>
                <w:noProof/>
                <w:szCs w:val="21"/>
              </w:rPr>
              <w:t>8</w:t>
            </w:r>
            <w:r w:rsidR="003C706B">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6858771"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30DED"/>
    <w:rsid w:val="000443F0"/>
    <w:rsid w:val="00071D0F"/>
    <w:rsid w:val="00075C70"/>
    <w:rsid w:val="000833FB"/>
    <w:rsid w:val="0008517E"/>
    <w:rsid w:val="000D0B75"/>
    <w:rsid w:val="000E303B"/>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C706B"/>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0A54"/>
    <w:rsid w:val="00874346"/>
    <w:rsid w:val="00877EB8"/>
    <w:rsid w:val="00885F92"/>
    <w:rsid w:val="008A6929"/>
    <w:rsid w:val="008B173F"/>
    <w:rsid w:val="008B36C7"/>
    <w:rsid w:val="008C74AC"/>
    <w:rsid w:val="008E67FF"/>
    <w:rsid w:val="00907874"/>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C76E2"/>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722</Words>
  <Characters>4117</Characters>
  <Application>Microsoft Office Word</Application>
  <DocSecurity>0</DocSecurity>
  <Lines>34</Lines>
  <Paragraphs>9</Paragraphs>
  <ScaleCrop>false</ScaleCrop>
  <Company>微软中国</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