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松原市中天灌溉设备有限公司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松原市前郭县金街6幢G号1-2层1号(乌兰社区民交委)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吉林省松原市宁江区锦江小区4-1，4单元102室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18543125035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1075220777@qq.com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E:塑料制品、灌溉设备、水泵的销售所涉及场所的相关环境管理活动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O:塑料制品、灌溉设备、水泵的销售所涉及场所的相关职业健康安全管理活动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Q:塑料制品、灌溉设备、水泵的销售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E:29.10.07,29.12.00,O:29.10.07,29.12.00,Q:29.10.07,29.12.00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336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4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