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成都光致星联科技有限公司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2026年03月04日上午至2026年03月04日下午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0811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