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山西盛泰源特种材料科技有限公司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10028-2025-QO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山西省临汾市尧都区大阳镇王雅村东方恒略精密铸造厂内西侧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山西省临汾市尧都区大阳镇王雅村东方恒略精密铸造厂内西侧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13191119968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179969944@qq.com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O:合金材料铸锻加工所涉及场所的相关职业健康安全管理活动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Q:合金材料铸锻加工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O:17.05.02,17.05.04,Q:17.05.02,17.05.04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17.05.02,17.05.04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17.05.02,17.05.04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2866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547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