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892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山东朗高计量泵科技有限公司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周长润、刘在政、庞素平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053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18.01.03,18.02.06,29.10.07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18.01.03,18.02.06,29.10.07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18.01.03,18.02.06,29.10.07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18.01.03,18.02.06,29.10.07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18.01.03,18.02.06,29.10.07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18.01.03,18.02.06,29.10.07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2025-N0QMS-1583390</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E:计量泵的研发、组装，化工泵、计量泵加药装置的组装及销售所涉及场所的相关环境管理活动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S:计量泵的研发、组装，化工泵、计量泵加药装置的组装及销售所涉及场所的相关职业健康安全管理活动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Q:计量泵的研发、组装，化工泵、计量泵加药装置的组装及销售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山东省烟台市莱山区迎春大街133号附1号科技创业大厦A409</w:t>
      </w:r>
    </w:p>
    <w:p w:rsidR="001F0A49">
      <w:pPr>
        <w:spacing w:line="360" w:lineRule="auto"/>
        <w:ind w:firstLine="420" w:firstLineChars="200"/>
      </w:pPr>
      <w:r>
        <w:rPr>
          <w:rFonts w:hint="eastAsia"/>
        </w:rPr>
        <w:t>办公地址：</w:t>
      </w:r>
      <w:r>
        <w:rPr>
          <w:rFonts w:hint="eastAsia"/>
        </w:rPr>
        <w:t>山东省烟台市牟平区政府大街850号一号厂房</w:t>
      </w:r>
    </w:p>
    <w:p w:rsidR="001F0A49">
      <w:pPr>
        <w:spacing w:line="360" w:lineRule="auto"/>
        <w:ind w:firstLine="420" w:firstLineChars="200"/>
      </w:pPr>
      <w:r>
        <w:rPr>
          <w:rFonts w:hint="eastAsia"/>
        </w:rPr>
        <w:t>经营地址：</w:t>
      </w:r>
      <w:bookmarkStart w:id="12" w:name="生产地址"/>
      <w:bookmarkEnd w:id="12"/>
      <w:r>
        <w:rPr>
          <w:rFonts w:hint="eastAsia"/>
        </w:rPr>
        <w:t>山东省烟台市牟平区政府大街850号一号厂房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山东朗高计量泵科技有限公司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周长润、刘在政、庞素平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469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