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9F61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71E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B016E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0A44D2D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北京丰华正浩汽车租赁有限公司</w:t>
            </w:r>
          </w:p>
        </w:tc>
        <w:tc>
          <w:tcPr>
            <w:tcW w:w="1134" w:type="dxa"/>
            <w:vAlign w:val="center"/>
          </w:tcPr>
          <w:p w14:paraId="731769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3B7C6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20015-2025-QEO</w:t>
            </w:r>
          </w:p>
        </w:tc>
      </w:tr>
      <w:tr w14:paraId="57B76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0A83A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382BB7D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北京市丰台区海户屯199号-202</w:t>
            </w:r>
          </w:p>
        </w:tc>
      </w:tr>
      <w:tr w14:paraId="6CC79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6DB71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1883513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北京市丰台区海户屯199号-202</w:t>
            </w:r>
            <w:bookmarkStart w:id="12" w:name="_GoBack"/>
            <w:bookmarkEnd w:id="12"/>
          </w:p>
        </w:tc>
      </w:tr>
      <w:tr w14:paraId="57BD1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69C2A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4551F89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杜玉倩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F05B6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8C07C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18611346634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E7116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C93CAD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BFAA0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9D7F7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01AB366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32</w:t>
            </w:r>
          </w:p>
        </w:tc>
      </w:tr>
      <w:tr w14:paraId="6DE4B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CED0B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77D21A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7B8E98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6DE780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BAFB8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C2FA303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18611346634@.QQCOM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929DA6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5E294CF">
            <w:pPr>
              <w:rPr>
                <w:sz w:val="21"/>
                <w:szCs w:val="21"/>
              </w:rPr>
            </w:pPr>
          </w:p>
        </w:tc>
      </w:tr>
      <w:tr w14:paraId="5E049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216E5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D681CD9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09:00至2025年12月31日 17:00</w:t>
            </w:r>
          </w:p>
        </w:tc>
        <w:tc>
          <w:tcPr>
            <w:tcW w:w="1457" w:type="dxa"/>
            <w:gridSpan w:val="5"/>
            <w:vAlign w:val="center"/>
          </w:tcPr>
          <w:p w14:paraId="7748C7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6EBF59E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7B0FC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141FA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39A82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6E0B10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31FED6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D6CC2FF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E2C9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C987C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5F748B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4A087D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8A6CA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E647B9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2287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895791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612835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5AC1B7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BC64B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77FBED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0059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10101E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ECA71F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057F03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422315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985250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76E74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E08C77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400867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71F646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DFBE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125655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CE4519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E:道路旅客运输服务所涉及场所的相关环境管理活动</w:t>
            </w:r>
          </w:p>
          <w:p w14:paraId="27CD7F2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O:道路旅客运输服务所涉及场所的相关职业健康安全管理活动</w:t>
            </w:r>
          </w:p>
          <w:p w14:paraId="390AE01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Q:道路旅客运输服务</w:t>
            </w:r>
          </w:p>
          <w:p w14:paraId="7E51FED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DD051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C8D746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21C41B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E:31.03.03,O:31.03.03,Q:31.03.03</w:t>
            </w:r>
          </w:p>
        </w:tc>
        <w:tc>
          <w:tcPr>
            <w:tcW w:w="1275" w:type="dxa"/>
            <w:gridSpan w:val="3"/>
            <w:vAlign w:val="center"/>
          </w:tcPr>
          <w:p w14:paraId="718B521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F20CA5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5EEA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384F6E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BB086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9C59D5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DB3FE9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F63EA1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623DC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8C7934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3250F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B9092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0DCB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4B51D8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E83245A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6F42DC5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14:paraId="6E6896F0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6142FD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2024-N1QMS-1287023</w:t>
            </w:r>
          </w:p>
        </w:tc>
        <w:tc>
          <w:tcPr>
            <w:tcW w:w="3684" w:type="dxa"/>
            <w:gridSpan w:val="9"/>
            <w:vAlign w:val="center"/>
          </w:tcPr>
          <w:p w14:paraId="690467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1FA9157">
            <w:pPr>
              <w:jc w:val="center"/>
              <w:rPr>
                <w:sz w:val="21"/>
                <w:szCs w:val="21"/>
              </w:rPr>
            </w:pPr>
            <w:r>
              <w:t>13521766914</w:t>
            </w:r>
          </w:p>
        </w:tc>
      </w:tr>
      <w:tr w14:paraId="019815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B3504C6">
            <w:pPr>
              <w:jc w:val="center"/>
            </w:pPr>
          </w:p>
        </w:tc>
        <w:tc>
          <w:tcPr>
            <w:tcW w:w="885" w:type="dxa"/>
            <w:vAlign w:val="center"/>
          </w:tcPr>
          <w:p w14:paraId="55D23D3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6AC09C6"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14:paraId="5040CCA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A826CA2">
            <w:pPr>
              <w:jc w:val="both"/>
            </w:pPr>
            <w:r>
              <w:t>2024-N1EMS-1287023</w:t>
            </w:r>
          </w:p>
        </w:tc>
        <w:tc>
          <w:tcPr>
            <w:tcW w:w="3684" w:type="dxa"/>
            <w:gridSpan w:val="9"/>
            <w:vAlign w:val="center"/>
          </w:tcPr>
          <w:p w14:paraId="3A2A42BB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3BD1AFA">
            <w:pPr>
              <w:jc w:val="center"/>
            </w:pPr>
            <w:r>
              <w:t>13521766914</w:t>
            </w:r>
          </w:p>
        </w:tc>
      </w:tr>
      <w:tr w14:paraId="5CE5FA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DC9B691">
            <w:pPr>
              <w:jc w:val="center"/>
            </w:pPr>
          </w:p>
        </w:tc>
        <w:tc>
          <w:tcPr>
            <w:tcW w:w="885" w:type="dxa"/>
            <w:vAlign w:val="center"/>
          </w:tcPr>
          <w:p w14:paraId="72A4817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905DC06"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14:paraId="6C8DBA9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00AE516">
            <w:pPr>
              <w:jc w:val="both"/>
            </w:pPr>
            <w:r>
              <w:t>2024-N1OHSMS-1287023</w:t>
            </w:r>
          </w:p>
        </w:tc>
        <w:tc>
          <w:tcPr>
            <w:tcW w:w="3684" w:type="dxa"/>
            <w:gridSpan w:val="9"/>
            <w:vAlign w:val="center"/>
          </w:tcPr>
          <w:p w14:paraId="6E26ACFF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BC8486B">
            <w:pPr>
              <w:jc w:val="center"/>
            </w:pPr>
            <w:r>
              <w:t>13521766914</w:t>
            </w:r>
          </w:p>
        </w:tc>
      </w:tr>
      <w:tr w14:paraId="5E836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CF175BC">
            <w:pPr>
              <w:jc w:val="center"/>
            </w:pPr>
          </w:p>
        </w:tc>
        <w:tc>
          <w:tcPr>
            <w:tcW w:w="885" w:type="dxa"/>
            <w:vAlign w:val="center"/>
          </w:tcPr>
          <w:p w14:paraId="5E31735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B058D5C">
            <w:pPr>
              <w:jc w:val="center"/>
            </w:pPr>
            <w:r>
              <w:t>刘畅</w:t>
            </w:r>
          </w:p>
        </w:tc>
        <w:tc>
          <w:tcPr>
            <w:tcW w:w="850" w:type="dxa"/>
            <w:vAlign w:val="center"/>
          </w:tcPr>
          <w:p w14:paraId="129F15E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A18B7DC">
            <w:pPr>
              <w:jc w:val="both"/>
            </w:pPr>
            <w:r>
              <w:t>130128199212050010</w:t>
            </w:r>
          </w:p>
        </w:tc>
        <w:tc>
          <w:tcPr>
            <w:tcW w:w="3684" w:type="dxa"/>
            <w:gridSpan w:val="9"/>
            <w:vAlign w:val="center"/>
          </w:tcPr>
          <w:p w14:paraId="572CB097">
            <w:pPr>
              <w:jc w:val="center"/>
            </w:pPr>
            <w:r>
              <w:t>31.03.03</w:t>
            </w:r>
          </w:p>
        </w:tc>
        <w:tc>
          <w:tcPr>
            <w:tcW w:w="1560" w:type="dxa"/>
            <w:gridSpan w:val="2"/>
            <w:vAlign w:val="center"/>
          </w:tcPr>
          <w:p w14:paraId="046E2FE2">
            <w:pPr>
              <w:jc w:val="center"/>
            </w:pPr>
            <w:r>
              <w:t>19930749550</w:t>
            </w:r>
          </w:p>
        </w:tc>
      </w:tr>
      <w:tr w14:paraId="76BCF7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96CAF44">
            <w:pPr>
              <w:jc w:val="center"/>
            </w:pPr>
          </w:p>
        </w:tc>
        <w:tc>
          <w:tcPr>
            <w:tcW w:w="885" w:type="dxa"/>
            <w:vAlign w:val="center"/>
          </w:tcPr>
          <w:p w14:paraId="366AEE7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E97B937">
            <w:pPr>
              <w:jc w:val="center"/>
            </w:pPr>
            <w:r>
              <w:t>刘畅</w:t>
            </w:r>
          </w:p>
        </w:tc>
        <w:tc>
          <w:tcPr>
            <w:tcW w:w="850" w:type="dxa"/>
            <w:vAlign w:val="center"/>
          </w:tcPr>
          <w:p w14:paraId="452C6EC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B9B5212">
            <w:pPr>
              <w:jc w:val="both"/>
            </w:pPr>
            <w:r>
              <w:t>130128199212050010</w:t>
            </w:r>
          </w:p>
        </w:tc>
        <w:tc>
          <w:tcPr>
            <w:tcW w:w="3684" w:type="dxa"/>
            <w:gridSpan w:val="9"/>
            <w:vAlign w:val="center"/>
          </w:tcPr>
          <w:p w14:paraId="3756F059">
            <w:pPr>
              <w:jc w:val="center"/>
            </w:pPr>
            <w:r>
              <w:t>31.03.03</w:t>
            </w:r>
          </w:p>
        </w:tc>
        <w:tc>
          <w:tcPr>
            <w:tcW w:w="1560" w:type="dxa"/>
            <w:gridSpan w:val="2"/>
            <w:vAlign w:val="center"/>
          </w:tcPr>
          <w:p w14:paraId="02BE61CA">
            <w:pPr>
              <w:jc w:val="center"/>
            </w:pPr>
            <w:r>
              <w:t>19930749550</w:t>
            </w:r>
          </w:p>
        </w:tc>
      </w:tr>
      <w:tr w14:paraId="5A966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C6A46EB">
            <w:pPr>
              <w:jc w:val="center"/>
            </w:pPr>
          </w:p>
        </w:tc>
        <w:tc>
          <w:tcPr>
            <w:tcW w:w="885" w:type="dxa"/>
            <w:vAlign w:val="center"/>
          </w:tcPr>
          <w:p w14:paraId="2EA1CBF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9DBD199">
            <w:pPr>
              <w:jc w:val="center"/>
            </w:pPr>
            <w:r>
              <w:t>刘畅</w:t>
            </w:r>
          </w:p>
        </w:tc>
        <w:tc>
          <w:tcPr>
            <w:tcW w:w="850" w:type="dxa"/>
            <w:vAlign w:val="center"/>
          </w:tcPr>
          <w:p w14:paraId="4878002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47D42A4">
            <w:pPr>
              <w:jc w:val="both"/>
            </w:pPr>
            <w:r>
              <w:t>130128199212050010</w:t>
            </w:r>
          </w:p>
        </w:tc>
        <w:tc>
          <w:tcPr>
            <w:tcW w:w="3684" w:type="dxa"/>
            <w:gridSpan w:val="9"/>
            <w:vAlign w:val="center"/>
          </w:tcPr>
          <w:p w14:paraId="7C5A5AF1">
            <w:pPr>
              <w:jc w:val="center"/>
            </w:pPr>
            <w:r>
              <w:t>31.03.03</w:t>
            </w:r>
          </w:p>
        </w:tc>
        <w:tc>
          <w:tcPr>
            <w:tcW w:w="1560" w:type="dxa"/>
            <w:gridSpan w:val="2"/>
            <w:vAlign w:val="center"/>
          </w:tcPr>
          <w:p w14:paraId="3C435E5A">
            <w:pPr>
              <w:jc w:val="center"/>
            </w:pPr>
            <w:r>
              <w:t>19930749550</w:t>
            </w:r>
          </w:p>
        </w:tc>
      </w:tr>
      <w:tr w14:paraId="01745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51CC7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88479F2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37E91D2E">
            <w:pPr>
              <w:widowControl/>
              <w:jc w:val="left"/>
              <w:rPr>
                <w:sz w:val="21"/>
                <w:szCs w:val="21"/>
              </w:rPr>
            </w:pPr>
          </w:p>
          <w:p w14:paraId="45DB15C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9644A9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14:paraId="3801E1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2D53A45">
            <w:pPr>
              <w:rPr>
                <w:sz w:val="21"/>
                <w:szCs w:val="21"/>
              </w:rPr>
            </w:pPr>
          </w:p>
          <w:p w14:paraId="6BD37E31">
            <w:pPr>
              <w:rPr>
                <w:sz w:val="21"/>
                <w:szCs w:val="21"/>
              </w:rPr>
            </w:pPr>
          </w:p>
          <w:p w14:paraId="3CC133D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5D5A89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4E5F7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F3BE7B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54D71D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B1D561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8E6D7C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ABB824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9FB490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1D1B4E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139063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585E57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E4CB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4C4E4B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A0D2A7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15DB082">
      <w:pPr>
        <w:pStyle w:val="2"/>
      </w:pPr>
    </w:p>
    <w:p w14:paraId="6114253D">
      <w:pPr>
        <w:pStyle w:val="2"/>
      </w:pPr>
    </w:p>
    <w:p w14:paraId="634A8F97">
      <w:pPr>
        <w:pStyle w:val="2"/>
      </w:pPr>
    </w:p>
    <w:p w14:paraId="4B053C2D">
      <w:pPr>
        <w:pStyle w:val="2"/>
      </w:pPr>
    </w:p>
    <w:p w14:paraId="7E2F9A69">
      <w:pPr>
        <w:pStyle w:val="2"/>
      </w:pPr>
    </w:p>
    <w:p w14:paraId="59FA39D8">
      <w:pPr>
        <w:pStyle w:val="2"/>
      </w:pPr>
    </w:p>
    <w:p w14:paraId="1CBF83DB">
      <w:pPr>
        <w:pStyle w:val="2"/>
      </w:pPr>
    </w:p>
    <w:p w14:paraId="0FC3FBC3">
      <w:pPr>
        <w:pStyle w:val="2"/>
      </w:pPr>
    </w:p>
    <w:p w14:paraId="46AC045D">
      <w:pPr>
        <w:pStyle w:val="2"/>
      </w:pPr>
    </w:p>
    <w:p w14:paraId="48D07C79">
      <w:pPr>
        <w:pStyle w:val="2"/>
      </w:pPr>
    </w:p>
    <w:p w14:paraId="46A09B26">
      <w:pPr>
        <w:pStyle w:val="2"/>
      </w:pPr>
    </w:p>
    <w:p w14:paraId="29C0E34E">
      <w:pPr>
        <w:pStyle w:val="2"/>
      </w:pPr>
    </w:p>
    <w:p w14:paraId="6A1BB7BE">
      <w:pPr>
        <w:pStyle w:val="2"/>
      </w:pPr>
    </w:p>
    <w:p w14:paraId="7DA07A64">
      <w:pPr>
        <w:pStyle w:val="2"/>
      </w:pPr>
    </w:p>
    <w:p w14:paraId="4F8CAD27">
      <w:pPr>
        <w:pStyle w:val="2"/>
      </w:pPr>
    </w:p>
    <w:p w14:paraId="540E58C3">
      <w:pPr>
        <w:pStyle w:val="2"/>
      </w:pPr>
    </w:p>
    <w:p w14:paraId="72AF19E0">
      <w:pPr>
        <w:pStyle w:val="2"/>
      </w:pPr>
    </w:p>
    <w:p w14:paraId="09CC4EBA">
      <w:pPr>
        <w:pStyle w:val="2"/>
      </w:pPr>
    </w:p>
    <w:p w14:paraId="40B0D24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9F149A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BC78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B28473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D26A26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860B31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4D57D5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57FA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339A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5258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9B9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5286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F03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B8C7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6BE2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BB60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AF59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24B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56C7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D7AA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7EC4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CC3B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A1F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CE87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E1F4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9385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41C9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314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17BA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8B6E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5855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8322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D1B7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9A60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2AC3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FCC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4C46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2BF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A3AB0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072E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9ED1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50F0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FEF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FB82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AB9C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1172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615B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15B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928D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5D8E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B484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F7DE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335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8A39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23E7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CE17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0DDD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54C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1498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2897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F32A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6927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010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945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BC36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2B95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0698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675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4A04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1ABC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7BBC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2A24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2F6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4E8A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EF4A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3A96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B587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DD90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8E20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76B3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753C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5818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601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483C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C877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6DA7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E6A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45DA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BB7E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F7B7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0D85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54BC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FE0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383317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1F5E9B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87D28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BFF6A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C286D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62C4C9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4DE391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3DD0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4F4F00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99B8D7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A9F261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97F02C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6B6CBD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5E84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C38C22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9527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5BACA4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32446B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CB49DC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1253</Words>
  <Characters>1642</Characters>
  <Lines>9</Lines>
  <Paragraphs>2</Paragraphs>
  <TotalTime>0</TotalTime>
  <ScaleCrop>false</ScaleCrop>
  <LinksUpToDate>false</LinksUpToDate>
  <CharactersWithSpaces>1687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2025-12-29T09:25:12Z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