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中科朗润（北京）科技有限公司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20020-2025-QEO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北京市朝阳区望京利泽中园105号楼3层307室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北京市朝阳区望京利泽中园105号楼3层307室</w:t>
            </w:r>
          </w:p>
          <w:p w:rsidR="00E12FF5">
            <w:r>
              <w:rPr>
                <w:rFonts w:hint="eastAsia"/>
                <w:sz w:val="21"/>
                <w:szCs w:val="21"/>
              </w:rPr>
              <w:t>欧陆宝（天津）新材料科技有限公司 天津市宝坻区大口屯镇工业园区九纬路1号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周慧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15001176605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zhouhui@caslub.cn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2025年12月22日 09:00至2025年12月23日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E:润滑油的研发、制造（不含危险化学品）、销售所涉及场所的相关环境管理活动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O:润滑油的研发、制造（不含危险化学品）、销售所涉及场所的相关职业健康安全管理活动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Q:润滑油的研发、制造（不含危险化学品）、销售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E:12.05.04,29.11.01,O:12.05.04,29.11.01B,Q:12.05.04,29.11.01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牛晓光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2025-N1EMS-2237458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12.05.04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18201271233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12.05.04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12.05.04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2024-N1EMS-2226516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2024-N1OHSMS-2226516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29.11.01B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2023-N1QMS-2226516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199580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3650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