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北京路特思达机电设备有限公司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21075-2024-EO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北京市昌平区科技园区超前路9号3号楼B座2358室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北京朝阳区平房乡黄杉木店路9号绿森时代广场5层505A</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马桂平</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13661016448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oa@seasonfree.net</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2025年12月29日 09:00至2025年12月30日 12:30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E:机场、公路养护设备及配件的销售和售后服务所涉及场所的相关环境管理活动</w:t>
            </w:r>
          </w:p>
          <w:p>
            <w:pPr>
              <w:tabs>
                <w:tab w:val="left" w:pos="0"/>
              </w:tabs>
              <w:jc w:val="left"/>
              <w:rPr>
                <w:rFonts w:hint="eastAsia"/>
                <w:sz w:val="21"/>
                <w:szCs w:val="21"/>
              </w:rPr>
            </w:pPr>
            <w:r>
              <w:rPr>
                <w:rFonts w:hint="eastAsia"/>
                <w:sz w:val="21"/>
                <w:szCs w:val="21"/>
              </w:rPr>
              <w:t>O:机场、公路养护设备及配件的销售和售后服务所涉及场所的相关职业健康安全管理活动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E:29.10.07,O:29.10.07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吴太平</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2025-N1EMS-1468194</w:t>
            </w:r>
          </w:p>
        </w:tc>
        <w:tc>
          <w:tcPr>
            <w:tcW w:w="3684" w:type="dxa"/>
            <w:gridSpan w:val="9"/>
            <w:vAlign w:val="center"/>
          </w:tcPr>
          <w:p w:rsidR="00E12FF5">
            <w:pPr>
              <w:jc w:val="center"/>
              <w:rPr>
                <w:sz w:val="21"/>
                <w:szCs w:val="21"/>
              </w:rPr>
            </w:pPr>
            <w:r>
              <w:t>29.10.07</w:t>
            </w:r>
          </w:p>
        </w:tc>
        <w:tc>
          <w:tcPr>
            <w:tcW w:w="1560" w:type="dxa"/>
            <w:gridSpan w:val="2"/>
            <w:vAlign w:val="center"/>
          </w:tcPr>
          <w:p w:rsidR="00E12FF5">
            <w:pPr>
              <w:jc w:val="center"/>
              <w:rPr>
                <w:sz w:val="21"/>
                <w:szCs w:val="21"/>
              </w:rPr>
            </w:pPr>
            <w:bookmarkStart w:id="11" w:name="_GoBack"/>
            <w:bookmarkEnd w:id="11"/>
            <w:r>
              <w:t>13366668535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吴太平</w:t>
            </w:r>
          </w:p>
        </w:tc>
        <w:tc>
          <w:tcPr>
            <w:tcW w:w="850" w:type="dxa"/>
            <w:vAlign w:val="center"/>
          </w:tcPr>
          <w:p>
            <w:pPr>
              <w:jc w:val="center"/>
            </w:pPr>
            <w:r>
              <w:t>男</w:t>
            </w:r>
          </w:p>
        </w:tc>
        <w:tc>
          <w:tcPr>
            <w:tcW w:w="2699" w:type="dxa"/>
            <w:gridSpan w:val="4"/>
            <w:vAlign w:val="center"/>
          </w:tcPr>
          <w:p>
            <w:pPr>
              <w:jc w:val="both"/>
            </w:pPr>
            <w:r>
              <w:t>2025-N1OHSMS-1468194</w:t>
            </w:r>
          </w:p>
        </w:tc>
        <w:tc>
          <w:tcPr>
            <w:tcW w:w="3684" w:type="dxa"/>
            <w:gridSpan w:val="9"/>
            <w:vAlign w:val="center"/>
          </w:tcPr>
          <w:p>
            <w:pPr>
              <w:jc w:val="center"/>
            </w:pPr>
            <w:r>
              <w:t>29.10.07</w:t>
            </w:r>
          </w:p>
        </w:tc>
        <w:tc>
          <w:tcPr>
            <w:tcW w:w="1560" w:type="dxa"/>
            <w:gridSpan w:val="2"/>
            <w:vAlign w:val="center"/>
          </w:tcPr>
          <w:p>
            <w:pPr>
              <w:jc w:val="center"/>
            </w:pPr>
            <w:r>
              <w:t>13366668535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张红侠</w:t>
            </w:r>
          </w:p>
        </w:tc>
        <w:tc>
          <w:tcPr>
            <w:tcW w:w="850" w:type="dxa"/>
            <w:vAlign w:val="center"/>
          </w:tcPr>
          <w:p>
            <w:pPr>
              <w:jc w:val="center"/>
            </w:pPr>
            <w:r>
              <w:t>女</w:t>
            </w:r>
          </w:p>
        </w:tc>
        <w:tc>
          <w:tcPr>
            <w:tcW w:w="2699" w:type="dxa"/>
            <w:gridSpan w:val="4"/>
            <w:vAlign w:val="center"/>
          </w:tcPr>
          <w:p>
            <w:pPr>
              <w:jc w:val="both"/>
            </w:pPr>
            <w:r>
              <w:t>2025-N0OHSMS-1300329</w:t>
            </w:r>
          </w:p>
        </w:tc>
        <w:tc>
          <w:tcPr>
            <w:tcW w:w="3684" w:type="dxa"/>
            <w:gridSpan w:val="9"/>
            <w:vAlign w:val="center"/>
          </w:tcPr>
          <w:p>
            <w:pPr>
              <w:jc w:val="center"/>
            </w:pPr>
            <w:r>
              <w:t>29.10.07</w:t>
            </w:r>
          </w:p>
        </w:tc>
        <w:tc>
          <w:tcPr>
            <w:tcW w:w="1560" w:type="dxa"/>
            <w:gridSpan w:val="2"/>
            <w:vAlign w:val="center"/>
          </w:tcPr>
          <w:p>
            <w:pPr>
              <w:jc w:val="center"/>
            </w:pPr>
            <w:r>
              <w:t>15311953717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张红侠</w:t>
            </w:r>
          </w:p>
        </w:tc>
        <w:tc>
          <w:tcPr>
            <w:tcW w:w="850" w:type="dxa"/>
            <w:vAlign w:val="center"/>
          </w:tcPr>
          <w:p>
            <w:pPr>
              <w:jc w:val="center"/>
            </w:pPr>
            <w:r>
              <w:t>女</w:t>
            </w:r>
          </w:p>
        </w:tc>
        <w:tc>
          <w:tcPr>
            <w:tcW w:w="2699" w:type="dxa"/>
            <w:gridSpan w:val="4"/>
            <w:vAlign w:val="center"/>
          </w:tcPr>
          <w:p>
            <w:pPr>
              <w:jc w:val="both"/>
            </w:pPr>
            <w:r>
              <w:t>2025-N0EMS-1300329</w:t>
            </w:r>
          </w:p>
        </w:tc>
        <w:tc>
          <w:tcPr>
            <w:tcW w:w="3684" w:type="dxa"/>
            <w:gridSpan w:val="9"/>
            <w:vAlign w:val="center"/>
          </w:tcPr>
          <w:p>
            <w:pPr>
              <w:jc w:val="center"/>
            </w:pPr>
            <w:r>
              <w:t>29.10.07</w:t>
            </w:r>
          </w:p>
        </w:tc>
        <w:tc>
          <w:tcPr>
            <w:tcW w:w="1560" w:type="dxa"/>
            <w:gridSpan w:val="2"/>
            <w:vAlign w:val="center"/>
          </w:tcPr>
          <w:p>
            <w:pPr>
              <w:jc w:val="center"/>
            </w:pPr>
            <w:r>
              <w:t>15311953717</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2025-12-17</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9313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95846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